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1A17" w14:textId="44136E37" w:rsidR="0033217B" w:rsidRDefault="0033217B" w:rsidP="003321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ZARZĄDZENIE NR </w:t>
      </w:r>
      <w:r w:rsidR="00224859">
        <w:rPr>
          <w:rFonts w:ascii="Calibri" w:hAnsi="Calibri"/>
          <w:b/>
        </w:rPr>
        <w:t>76</w:t>
      </w:r>
      <w:r>
        <w:rPr>
          <w:rFonts w:ascii="Calibri" w:hAnsi="Calibri"/>
          <w:b/>
        </w:rPr>
        <w:t>/20</w:t>
      </w:r>
      <w:r w:rsidR="00552F43">
        <w:rPr>
          <w:rFonts w:ascii="Calibri" w:hAnsi="Calibri"/>
          <w:b/>
        </w:rPr>
        <w:t>2</w:t>
      </w:r>
      <w:r w:rsidR="00224859">
        <w:rPr>
          <w:rFonts w:ascii="Calibri" w:hAnsi="Calibri"/>
          <w:b/>
        </w:rPr>
        <w:t>3</w:t>
      </w:r>
    </w:p>
    <w:p w14:paraId="64E99D13" w14:textId="77777777" w:rsidR="0033217B" w:rsidRDefault="0033217B" w:rsidP="003321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DYREKTORA POLKOWICKIEGO PRZEDSIĘBIORSTWA KOMUNALNEGO</w:t>
      </w:r>
    </w:p>
    <w:p w14:paraId="713BCEFF" w14:textId="2AF1C3E1" w:rsidR="0033217B" w:rsidRDefault="0033217B" w:rsidP="00552F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 dnia </w:t>
      </w:r>
      <w:r w:rsidR="003544CB">
        <w:rPr>
          <w:rFonts w:ascii="Calibri" w:hAnsi="Calibri"/>
          <w:b/>
        </w:rPr>
        <w:t xml:space="preserve">23 </w:t>
      </w:r>
      <w:r w:rsidR="00224859">
        <w:rPr>
          <w:rFonts w:ascii="Calibri" w:hAnsi="Calibri"/>
          <w:b/>
        </w:rPr>
        <w:t xml:space="preserve">października </w:t>
      </w:r>
      <w:r>
        <w:rPr>
          <w:rFonts w:ascii="Calibri" w:hAnsi="Calibri"/>
          <w:b/>
        </w:rPr>
        <w:t>20</w:t>
      </w:r>
      <w:r w:rsidR="00552F43">
        <w:rPr>
          <w:rFonts w:ascii="Calibri" w:hAnsi="Calibri"/>
          <w:b/>
        </w:rPr>
        <w:t>2</w:t>
      </w:r>
      <w:r w:rsidR="00224859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r.</w:t>
      </w:r>
    </w:p>
    <w:p w14:paraId="46944E9D" w14:textId="73012BEB" w:rsidR="0033217B" w:rsidRPr="0004129B" w:rsidRDefault="003136ED" w:rsidP="00552F43">
      <w:pPr>
        <w:spacing w:before="360" w:after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zmieniające</w:t>
      </w:r>
      <w:r w:rsidR="000474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40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218D">
        <w:rPr>
          <w:rFonts w:asciiTheme="minorHAnsi" w:hAnsiTheme="minorHAnsi" w:cstheme="minorHAnsi"/>
          <w:b/>
          <w:sz w:val="22"/>
          <w:szCs w:val="22"/>
        </w:rPr>
        <w:t xml:space="preserve">Zarządzenie </w:t>
      </w:r>
      <w:r w:rsidR="0033217B" w:rsidRPr="0004129B">
        <w:rPr>
          <w:rFonts w:asciiTheme="minorHAnsi" w:hAnsiTheme="minorHAnsi" w:cstheme="minorHAnsi"/>
          <w:b/>
          <w:sz w:val="22"/>
          <w:szCs w:val="22"/>
        </w:rPr>
        <w:t xml:space="preserve">w sprawie wprowadzenia </w:t>
      </w:r>
      <w:r w:rsidR="000474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5834">
        <w:rPr>
          <w:rFonts w:asciiTheme="minorHAnsi" w:hAnsiTheme="minorHAnsi" w:cstheme="minorHAnsi"/>
          <w:b/>
          <w:sz w:val="22"/>
          <w:szCs w:val="22"/>
        </w:rPr>
        <w:t>,,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 w:rsidR="0033217B" w:rsidRPr="0004129B">
        <w:rPr>
          <w:rFonts w:asciiTheme="minorHAnsi" w:hAnsiTheme="minorHAnsi" w:cstheme="minorHAnsi"/>
          <w:b/>
          <w:sz w:val="22"/>
          <w:szCs w:val="22"/>
        </w:rPr>
        <w:t>asad ustalania i rozliczania opłat dla lokali mieszkalnych w budynkach zarządzanych przez Polkowickie Przedsiębiorstwo Komunalne</w:t>
      </w:r>
      <w:r w:rsidR="00735834">
        <w:rPr>
          <w:rFonts w:asciiTheme="minorHAnsi" w:hAnsiTheme="minorHAnsi" w:cstheme="minorHAnsi"/>
          <w:b/>
          <w:sz w:val="22"/>
          <w:szCs w:val="22"/>
        </w:rPr>
        <w:t>”</w:t>
      </w:r>
      <w:r w:rsidR="0033217B" w:rsidRPr="0004129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C88907" w14:textId="7540419F" w:rsidR="0033217B" w:rsidRPr="0004129B" w:rsidRDefault="0033217B" w:rsidP="0033217B">
      <w:pPr>
        <w:spacing w:after="240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4129B">
        <w:rPr>
          <w:rFonts w:asciiTheme="minorHAnsi" w:hAnsiTheme="minorHAnsi" w:cstheme="minorHAnsi"/>
          <w:i/>
          <w:iCs/>
          <w:sz w:val="22"/>
          <w:szCs w:val="22"/>
        </w:rPr>
        <w:t xml:space="preserve">Na podstawie  </w:t>
      </w:r>
      <w:r w:rsidR="0023218D">
        <w:rPr>
          <w:rFonts w:asciiTheme="minorHAnsi" w:hAnsiTheme="minorHAnsi" w:cstheme="minorHAnsi"/>
          <w:i/>
          <w:iCs/>
          <w:sz w:val="22"/>
          <w:szCs w:val="22"/>
        </w:rPr>
        <w:t>§ 3 ust.5 pkt 1) załącznika do Zarządzenia nr 52/2020 Dyrektora Polkowickiego Przedsiębiorstwa Komunalnego z dnia 1 lipca 2020 r. w sprawie wprowadzenia Regulaminu Organizacyjnego Polkowickiego Przedsiębiorstwa Komunalnego w związku  z  Zarządzeniem</w:t>
      </w:r>
      <w:r w:rsidR="0023218D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04129B">
        <w:rPr>
          <w:rFonts w:asciiTheme="minorHAnsi" w:hAnsiTheme="minorHAnsi" w:cstheme="minorHAnsi"/>
          <w:i/>
          <w:iCs/>
          <w:sz w:val="22"/>
          <w:szCs w:val="22"/>
        </w:rPr>
        <w:t xml:space="preserve"> nr</w:t>
      </w:r>
      <w:r w:rsidR="00A230DC" w:rsidRPr="000412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24859" w:rsidRPr="0004129B">
        <w:rPr>
          <w:rFonts w:asciiTheme="minorHAnsi" w:hAnsiTheme="minorHAnsi" w:cstheme="minorHAnsi"/>
          <w:i/>
          <w:iCs/>
          <w:sz w:val="22"/>
          <w:szCs w:val="22"/>
        </w:rPr>
        <w:t>2225</w:t>
      </w:r>
      <w:r w:rsidRPr="0004129B">
        <w:rPr>
          <w:rFonts w:asciiTheme="minorHAnsi" w:hAnsiTheme="minorHAnsi" w:cstheme="minorHAnsi"/>
          <w:i/>
          <w:iCs/>
          <w:sz w:val="22"/>
          <w:szCs w:val="22"/>
        </w:rPr>
        <w:t>/2</w:t>
      </w:r>
      <w:r w:rsidR="00224859" w:rsidRPr="0004129B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0412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668BC">
        <w:rPr>
          <w:rFonts w:asciiTheme="minorHAnsi" w:hAnsiTheme="minorHAnsi" w:cstheme="minorHAnsi"/>
          <w:i/>
          <w:iCs/>
          <w:sz w:val="22"/>
          <w:szCs w:val="22"/>
        </w:rPr>
        <w:t>Burmistrza Polkowic</w:t>
      </w:r>
      <w:r w:rsidR="00224859" w:rsidRPr="000412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4129B">
        <w:rPr>
          <w:rFonts w:asciiTheme="minorHAnsi" w:hAnsiTheme="minorHAnsi" w:cstheme="minorHAnsi"/>
          <w:i/>
          <w:iCs/>
          <w:sz w:val="22"/>
          <w:szCs w:val="22"/>
        </w:rPr>
        <w:t xml:space="preserve">z dnia </w:t>
      </w:r>
      <w:r w:rsidR="003A2F80" w:rsidRPr="0004129B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0412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A2F80" w:rsidRPr="0004129B">
        <w:rPr>
          <w:rFonts w:asciiTheme="minorHAnsi" w:hAnsiTheme="minorHAnsi" w:cstheme="minorHAnsi"/>
          <w:i/>
          <w:iCs/>
          <w:sz w:val="22"/>
          <w:szCs w:val="22"/>
        </w:rPr>
        <w:t>marc</w:t>
      </w:r>
      <w:r w:rsidR="00D32DD5" w:rsidRPr="0004129B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04129B">
        <w:rPr>
          <w:rFonts w:asciiTheme="minorHAnsi" w:hAnsiTheme="minorHAnsi" w:cstheme="minorHAnsi"/>
          <w:i/>
          <w:iCs/>
          <w:sz w:val="22"/>
          <w:szCs w:val="22"/>
        </w:rPr>
        <w:t xml:space="preserve"> 20</w:t>
      </w:r>
      <w:r w:rsidR="00A230DC" w:rsidRPr="0004129B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3A2F80" w:rsidRPr="0004129B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04129B">
        <w:rPr>
          <w:rFonts w:asciiTheme="minorHAnsi" w:hAnsiTheme="minorHAnsi" w:cstheme="minorHAnsi"/>
          <w:i/>
          <w:iCs/>
          <w:sz w:val="22"/>
          <w:szCs w:val="22"/>
        </w:rPr>
        <w:t xml:space="preserve"> r. w sprawie </w:t>
      </w:r>
      <w:r w:rsidR="003A2F80" w:rsidRPr="0004129B">
        <w:rPr>
          <w:rFonts w:asciiTheme="minorHAnsi" w:hAnsiTheme="minorHAnsi" w:cstheme="minorHAnsi"/>
          <w:i/>
          <w:iCs/>
          <w:sz w:val="22"/>
          <w:szCs w:val="22"/>
        </w:rPr>
        <w:t xml:space="preserve">opróżnienia lokali w budynku mieszkalnym przy ul. Hubala 28 w Polkowicach </w:t>
      </w:r>
      <w:r w:rsidRPr="0004129B">
        <w:rPr>
          <w:rFonts w:asciiTheme="minorHAnsi" w:hAnsiTheme="minorHAnsi" w:cstheme="minorHAnsi"/>
          <w:i/>
          <w:iCs/>
          <w:sz w:val="22"/>
          <w:szCs w:val="22"/>
        </w:rPr>
        <w:t xml:space="preserve">zarządza się, co następuje: </w:t>
      </w:r>
    </w:p>
    <w:p w14:paraId="2C3DBA4B" w14:textId="77777777" w:rsidR="0033217B" w:rsidRPr="0004129B" w:rsidRDefault="0033217B" w:rsidP="0033217B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129B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720A689" w14:textId="3666921E" w:rsidR="0033217B" w:rsidRDefault="003136ED" w:rsidP="006431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Załączniku do Zarządzenia nr 90/2020</w:t>
      </w:r>
      <w:r w:rsidR="00047460">
        <w:rPr>
          <w:rFonts w:asciiTheme="minorHAnsi" w:hAnsiTheme="minorHAnsi" w:cstheme="minorHAnsi"/>
          <w:sz w:val="22"/>
          <w:szCs w:val="22"/>
        </w:rPr>
        <w:t xml:space="preserve"> Dyrektora Polkowickiego Przedsiębiorstwa Komunalnego</w:t>
      </w:r>
      <w:r w:rsidR="0004746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z dnia 31 grudnia 2020  </w:t>
      </w:r>
      <w:r w:rsidR="00047460">
        <w:rPr>
          <w:rFonts w:asciiTheme="minorHAnsi" w:hAnsiTheme="minorHAnsi" w:cstheme="minorHAnsi"/>
          <w:sz w:val="22"/>
          <w:szCs w:val="22"/>
        </w:rPr>
        <w:t xml:space="preserve">w sprawie wprowadzenia </w:t>
      </w:r>
      <w:r w:rsidR="00735834">
        <w:rPr>
          <w:rFonts w:asciiTheme="minorHAnsi" w:hAnsiTheme="minorHAnsi" w:cstheme="minorHAnsi"/>
          <w:sz w:val="22"/>
          <w:szCs w:val="22"/>
        </w:rPr>
        <w:t>,,</w:t>
      </w:r>
      <w:r w:rsidR="0033217B" w:rsidRPr="0004129B">
        <w:rPr>
          <w:rFonts w:asciiTheme="minorHAnsi" w:hAnsiTheme="minorHAnsi" w:cstheme="minorHAnsi"/>
          <w:sz w:val="22"/>
          <w:szCs w:val="22"/>
        </w:rPr>
        <w:t>Zasad ustalania i rozliczania opłat dla lokali mieszkalnych w budynkach zarządzanych przez Polkowickie Przedsiębiorstwo Komunalne</w:t>
      </w:r>
      <w:r w:rsidR="00735834">
        <w:rPr>
          <w:rFonts w:asciiTheme="minorHAnsi" w:hAnsiTheme="minorHAnsi" w:cstheme="minorHAnsi"/>
          <w:sz w:val="22"/>
          <w:szCs w:val="22"/>
        </w:rPr>
        <w:t>”</w:t>
      </w:r>
      <w:r w:rsidR="00047460">
        <w:rPr>
          <w:rFonts w:asciiTheme="minorHAnsi" w:hAnsiTheme="minorHAnsi" w:cstheme="minorHAnsi"/>
          <w:sz w:val="22"/>
          <w:szCs w:val="22"/>
        </w:rPr>
        <w:t>,</w:t>
      </w:r>
      <w:r w:rsidR="0033217B" w:rsidRPr="0004129B">
        <w:rPr>
          <w:rFonts w:asciiTheme="minorHAnsi" w:hAnsiTheme="minorHAnsi" w:cstheme="minorHAnsi"/>
          <w:sz w:val="22"/>
          <w:szCs w:val="22"/>
        </w:rPr>
        <w:t xml:space="preserve"> </w:t>
      </w:r>
      <w:r w:rsidR="000668BC">
        <w:rPr>
          <w:rFonts w:asciiTheme="minorHAnsi" w:hAnsiTheme="minorHAnsi" w:cstheme="minorHAnsi"/>
          <w:sz w:val="22"/>
          <w:szCs w:val="22"/>
        </w:rPr>
        <w:t>wprowadza się następujące zmiany:</w:t>
      </w:r>
    </w:p>
    <w:p w14:paraId="0D41FBF0" w14:textId="68AEA9D7" w:rsidR="007E5C59" w:rsidRDefault="007E5C59" w:rsidP="00BB484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§ 5 dodaje się ust</w:t>
      </w:r>
      <w:r w:rsidR="000668BC">
        <w:rPr>
          <w:rFonts w:asciiTheme="minorHAnsi" w:hAnsiTheme="minorHAnsi" w:cstheme="minorHAnsi"/>
          <w:sz w:val="22"/>
          <w:szCs w:val="22"/>
        </w:rPr>
        <w:t>.</w:t>
      </w:r>
      <w:r w:rsidR="0004746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a, który otrzymuje brzmienie</w:t>
      </w:r>
      <w:r w:rsidR="000668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02F75DF" w14:textId="6F4F0AFC" w:rsidR="00BB4849" w:rsidRDefault="00047460" w:rsidP="007E5C5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,,</w:t>
      </w:r>
      <w:r w:rsidR="0023218D">
        <w:rPr>
          <w:rFonts w:asciiTheme="minorHAnsi" w:hAnsiTheme="minorHAnsi" w:cstheme="minorHAnsi"/>
          <w:sz w:val="22"/>
          <w:szCs w:val="22"/>
        </w:rPr>
        <w:t>1a. W budynku przy Ul. Hubala 28 r</w:t>
      </w:r>
      <w:r w:rsidR="00BB4849" w:rsidRPr="00047460">
        <w:rPr>
          <w:rFonts w:asciiTheme="minorHAnsi" w:hAnsiTheme="minorHAnsi" w:cstheme="minorHAnsi"/>
          <w:sz w:val="22"/>
          <w:szCs w:val="22"/>
        </w:rPr>
        <w:t>ozliczenie ciepłej wody odbywa się na podstawie rzeczywistych odczytów z wodomierzy a  cena wynikająca z rozliczenia kosztów energii cieplnej</w:t>
      </w:r>
      <w:r w:rsidR="0004129B" w:rsidRPr="00047460">
        <w:rPr>
          <w:rFonts w:asciiTheme="minorHAnsi" w:hAnsiTheme="minorHAnsi" w:cstheme="minorHAnsi"/>
          <w:sz w:val="22"/>
          <w:szCs w:val="22"/>
        </w:rPr>
        <w:t xml:space="preserve"> od dostawcy</w:t>
      </w:r>
      <w:r w:rsidR="00BB4849" w:rsidRPr="00047460">
        <w:rPr>
          <w:rFonts w:asciiTheme="minorHAnsi" w:hAnsiTheme="minorHAnsi" w:cstheme="minorHAnsi"/>
          <w:sz w:val="22"/>
          <w:szCs w:val="22"/>
        </w:rPr>
        <w:t xml:space="preserve"> zostanie uśredniona do wysokości ceny dla ciepłej wody w budynkach sąsiednich o podobnej kubaturze </w:t>
      </w:r>
      <w:r w:rsidR="0023218D">
        <w:rPr>
          <w:rFonts w:asciiTheme="minorHAnsi" w:hAnsiTheme="minorHAnsi" w:cstheme="minorHAnsi"/>
          <w:sz w:val="22"/>
          <w:szCs w:val="22"/>
        </w:rPr>
        <w:t xml:space="preserve"> tj. budynków przy ul. </w:t>
      </w:r>
      <w:r>
        <w:rPr>
          <w:rFonts w:asciiTheme="minorHAnsi" w:hAnsiTheme="minorHAnsi" w:cstheme="minorHAnsi"/>
          <w:sz w:val="22"/>
          <w:szCs w:val="22"/>
        </w:rPr>
        <w:t>Hubala 22,24,26 w  Polkowicach”.</w:t>
      </w:r>
    </w:p>
    <w:p w14:paraId="1B6926B2" w14:textId="0FB67BBE" w:rsidR="007E5C59" w:rsidRDefault="007E5C59" w:rsidP="0033217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§ 5 dodaje się ust.3a, który otrzymuje brzmienie :</w:t>
      </w:r>
    </w:p>
    <w:p w14:paraId="2CC73CDC" w14:textId="78DC94F1" w:rsidR="00E507D6" w:rsidRPr="00047460" w:rsidRDefault="00EE2905" w:rsidP="007E5C5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,, </w:t>
      </w:r>
      <w:r w:rsidR="0023218D">
        <w:rPr>
          <w:rFonts w:asciiTheme="minorHAnsi" w:hAnsiTheme="minorHAnsi" w:cstheme="minorHAnsi"/>
          <w:sz w:val="22"/>
          <w:szCs w:val="22"/>
        </w:rPr>
        <w:t xml:space="preserve">3a.  </w:t>
      </w:r>
      <w:r w:rsidR="00E507D6" w:rsidRPr="00047460">
        <w:rPr>
          <w:rFonts w:asciiTheme="minorHAnsi" w:hAnsiTheme="minorHAnsi" w:cstheme="minorHAnsi"/>
          <w:sz w:val="22"/>
          <w:szCs w:val="22"/>
        </w:rPr>
        <w:t>Zaliczki na podgrzanie wody</w:t>
      </w:r>
      <w:r w:rsidR="0023218D">
        <w:rPr>
          <w:rFonts w:asciiTheme="minorHAnsi" w:hAnsiTheme="minorHAnsi" w:cstheme="minorHAnsi"/>
          <w:sz w:val="22"/>
          <w:szCs w:val="22"/>
        </w:rPr>
        <w:t xml:space="preserve"> dla budynku przy ul. Hubala 28 </w:t>
      </w:r>
      <w:r w:rsidR="00E507D6" w:rsidRPr="00047460">
        <w:rPr>
          <w:rFonts w:asciiTheme="minorHAnsi" w:hAnsiTheme="minorHAnsi" w:cstheme="minorHAnsi"/>
          <w:sz w:val="22"/>
          <w:szCs w:val="22"/>
        </w:rPr>
        <w:t xml:space="preserve"> wyliczane będą jako średnia cena wynikająca z rozliczenia rzeczywistych kosztów energii cieplnej dla ciepłej wody w budynkach sąsiednich o podobnej kubaturze</w:t>
      </w:r>
      <w:r w:rsidR="0023218D">
        <w:rPr>
          <w:rFonts w:asciiTheme="minorHAnsi" w:hAnsiTheme="minorHAnsi" w:cstheme="minorHAnsi"/>
          <w:sz w:val="22"/>
          <w:szCs w:val="22"/>
        </w:rPr>
        <w:t xml:space="preserve"> tj. budynków </w:t>
      </w:r>
      <w:r w:rsidR="00047460">
        <w:rPr>
          <w:rFonts w:asciiTheme="minorHAnsi" w:hAnsiTheme="minorHAnsi" w:cstheme="minorHAnsi"/>
          <w:sz w:val="22"/>
          <w:szCs w:val="22"/>
        </w:rPr>
        <w:t>Hubala 22,24,26 w Polkowicach”.</w:t>
      </w:r>
    </w:p>
    <w:p w14:paraId="4269991D" w14:textId="232C732A" w:rsidR="0033217B" w:rsidRPr="0004129B" w:rsidRDefault="00047460" w:rsidP="00BB4849">
      <w:pPr>
        <w:spacing w:before="240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6823C38E" w14:textId="3D226893" w:rsidR="0033217B" w:rsidRPr="0004129B" w:rsidRDefault="0004129B" w:rsidP="0033217B">
      <w:pPr>
        <w:jc w:val="both"/>
        <w:rPr>
          <w:rFonts w:asciiTheme="minorHAnsi" w:hAnsiTheme="minorHAnsi" w:cstheme="minorHAnsi"/>
          <w:sz w:val="22"/>
          <w:szCs w:val="22"/>
        </w:rPr>
      </w:pPr>
      <w:r w:rsidRPr="0004129B">
        <w:rPr>
          <w:rFonts w:asciiTheme="minorHAnsi" w:hAnsiTheme="minorHAnsi" w:cstheme="minorHAnsi"/>
          <w:sz w:val="22"/>
          <w:szCs w:val="22"/>
        </w:rPr>
        <w:t>Wprowadzone z</w:t>
      </w:r>
      <w:r w:rsidR="00BB4849" w:rsidRPr="0004129B">
        <w:rPr>
          <w:rFonts w:asciiTheme="minorHAnsi" w:hAnsiTheme="minorHAnsi" w:cstheme="minorHAnsi"/>
          <w:sz w:val="22"/>
          <w:szCs w:val="22"/>
        </w:rPr>
        <w:t xml:space="preserve">miany </w:t>
      </w:r>
      <w:r w:rsidRPr="0004129B">
        <w:rPr>
          <w:rFonts w:asciiTheme="minorHAnsi" w:hAnsiTheme="minorHAnsi" w:cstheme="minorHAnsi"/>
          <w:sz w:val="22"/>
          <w:szCs w:val="22"/>
        </w:rPr>
        <w:t>będą obowiązywały</w:t>
      </w:r>
      <w:r w:rsidR="007E5C59">
        <w:rPr>
          <w:rFonts w:asciiTheme="minorHAnsi" w:hAnsiTheme="minorHAnsi" w:cstheme="minorHAnsi"/>
          <w:sz w:val="22"/>
          <w:szCs w:val="22"/>
        </w:rPr>
        <w:t xml:space="preserve"> w</w:t>
      </w:r>
      <w:r w:rsidR="0023218D">
        <w:rPr>
          <w:rFonts w:asciiTheme="minorHAnsi" w:hAnsiTheme="minorHAnsi" w:cstheme="minorHAnsi"/>
          <w:sz w:val="22"/>
          <w:szCs w:val="22"/>
        </w:rPr>
        <w:t xml:space="preserve"> ustalonych </w:t>
      </w:r>
      <w:r w:rsidR="007E5C59">
        <w:rPr>
          <w:rFonts w:asciiTheme="minorHAnsi" w:hAnsiTheme="minorHAnsi" w:cstheme="minorHAnsi"/>
          <w:sz w:val="22"/>
          <w:szCs w:val="22"/>
        </w:rPr>
        <w:t xml:space="preserve"> okresach rozliczeniowych nie dłużej niż</w:t>
      </w:r>
      <w:r w:rsidRPr="0004129B">
        <w:rPr>
          <w:rFonts w:asciiTheme="minorHAnsi" w:hAnsiTheme="minorHAnsi" w:cstheme="minorHAnsi"/>
          <w:sz w:val="22"/>
          <w:szCs w:val="22"/>
        </w:rPr>
        <w:t xml:space="preserve"> </w:t>
      </w:r>
      <w:r w:rsidRPr="007E5C59">
        <w:rPr>
          <w:rFonts w:asciiTheme="minorHAnsi" w:hAnsiTheme="minorHAnsi" w:cstheme="minorHAnsi"/>
          <w:sz w:val="22"/>
          <w:szCs w:val="22"/>
        </w:rPr>
        <w:t>do momentu zakończenia procedur związanych z całkowitym opróżnieniem budynku przy ul. Hubala</w:t>
      </w:r>
      <w:r w:rsidR="003136ED" w:rsidRPr="007E5C59">
        <w:rPr>
          <w:rFonts w:asciiTheme="minorHAnsi" w:hAnsiTheme="minorHAnsi" w:cstheme="minorHAnsi"/>
          <w:sz w:val="22"/>
          <w:szCs w:val="22"/>
        </w:rPr>
        <w:t xml:space="preserve"> </w:t>
      </w:r>
      <w:r w:rsidRPr="007E5C59">
        <w:rPr>
          <w:rFonts w:asciiTheme="minorHAnsi" w:hAnsiTheme="minorHAnsi" w:cstheme="minorHAnsi"/>
          <w:sz w:val="22"/>
          <w:szCs w:val="22"/>
        </w:rPr>
        <w:t xml:space="preserve">28 </w:t>
      </w:r>
      <w:r w:rsidR="007E5C59">
        <w:rPr>
          <w:rFonts w:asciiTheme="minorHAnsi" w:hAnsiTheme="minorHAnsi" w:cstheme="minorHAnsi"/>
          <w:sz w:val="22"/>
          <w:szCs w:val="22"/>
        </w:rPr>
        <w:br/>
      </w:r>
      <w:r w:rsidRPr="007E5C59">
        <w:rPr>
          <w:rFonts w:asciiTheme="minorHAnsi" w:hAnsiTheme="minorHAnsi" w:cstheme="minorHAnsi"/>
          <w:sz w:val="22"/>
          <w:szCs w:val="22"/>
        </w:rPr>
        <w:t>w Polkowicach.</w:t>
      </w:r>
    </w:p>
    <w:p w14:paraId="636634C4" w14:textId="002E7C5A" w:rsidR="0004129B" w:rsidRPr="0004129B" w:rsidRDefault="0004129B" w:rsidP="0004129B">
      <w:pPr>
        <w:spacing w:before="240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04129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47460">
        <w:rPr>
          <w:rFonts w:asciiTheme="minorHAnsi" w:hAnsiTheme="minorHAnsi" w:cstheme="minorHAnsi"/>
          <w:b/>
          <w:sz w:val="22"/>
          <w:szCs w:val="22"/>
        </w:rPr>
        <w:t>3</w:t>
      </w:r>
    </w:p>
    <w:p w14:paraId="493AFA81" w14:textId="4C7C3016" w:rsidR="0033217B" w:rsidRPr="0004129B" w:rsidRDefault="0033217B" w:rsidP="0033217B">
      <w:pPr>
        <w:rPr>
          <w:rFonts w:asciiTheme="minorHAnsi" w:hAnsiTheme="minorHAnsi" w:cstheme="minorHAnsi"/>
          <w:sz w:val="22"/>
          <w:szCs w:val="22"/>
        </w:rPr>
      </w:pPr>
    </w:p>
    <w:p w14:paraId="606428C9" w14:textId="3A4565DA" w:rsidR="0004129B" w:rsidRDefault="0004129B" w:rsidP="0004129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Zarządzenie wchodzi w życie z dniem </w:t>
      </w:r>
      <w:r w:rsidR="007E5C59">
        <w:rPr>
          <w:rFonts w:ascii="Calibri" w:hAnsi="Calibri"/>
          <w:sz w:val="22"/>
          <w:szCs w:val="22"/>
        </w:rPr>
        <w:t>podpisania.</w:t>
      </w:r>
    </w:p>
    <w:p w14:paraId="7D7D9682" w14:textId="77777777" w:rsidR="0004129B" w:rsidRPr="006610B6" w:rsidRDefault="0004129B" w:rsidP="0004129B">
      <w:pPr>
        <w:rPr>
          <w:rFonts w:ascii="Calibri" w:hAnsi="Calibri"/>
          <w:sz w:val="20"/>
          <w:szCs w:val="20"/>
        </w:rPr>
      </w:pPr>
    </w:p>
    <w:p w14:paraId="76A8FAEE" w14:textId="77777777" w:rsidR="0033217B" w:rsidRPr="0004129B" w:rsidRDefault="0033217B" w:rsidP="0033217B">
      <w:pPr>
        <w:rPr>
          <w:rFonts w:asciiTheme="minorHAnsi" w:hAnsiTheme="minorHAnsi" w:cstheme="minorHAnsi"/>
          <w:sz w:val="22"/>
          <w:szCs w:val="22"/>
        </w:rPr>
      </w:pPr>
    </w:p>
    <w:p w14:paraId="4BAF7505" w14:textId="77777777" w:rsidR="0033217B" w:rsidRPr="0004129B" w:rsidRDefault="0033217B" w:rsidP="0033217B">
      <w:pPr>
        <w:rPr>
          <w:rFonts w:asciiTheme="minorHAnsi" w:hAnsiTheme="minorHAnsi" w:cstheme="minorHAnsi"/>
          <w:sz w:val="22"/>
          <w:szCs w:val="22"/>
        </w:rPr>
      </w:pPr>
    </w:p>
    <w:p w14:paraId="252924B3" w14:textId="77777777" w:rsidR="0033217B" w:rsidRPr="0004129B" w:rsidRDefault="0033217B" w:rsidP="0033217B">
      <w:pPr>
        <w:rPr>
          <w:rFonts w:asciiTheme="minorHAnsi" w:hAnsiTheme="minorHAnsi" w:cstheme="minorHAnsi"/>
          <w:sz w:val="22"/>
          <w:szCs w:val="22"/>
        </w:rPr>
      </w:pPr>
    </w:p>
    <w:p w14:paraId="36719F60" w14:textId="77777777" w:rsidR="0033217B" w:rsidRPr="006610B6" w:rsidRDefault="0033217B" w:rsidP="0033217B">
      <w:pPr>
        <w:rPr>
          <w:rFonts w:ascii="Calibri" w:hAnsi="Calibri"/>
          <w:sz w:val="20"/>
          <w:szCs w:val="20"/>
        </w:rPr>
      </w:pPr>
    </w:p>
    <w:p w14:paraId="3FFBF021" w14:textId="77777777" w:rsidR="0033217B" w:rsidRDefault="0033217B" w:rsidP="0033217B">
      <w:pPr>
        <w:rPr>
          <w:rFonts w:ascii="Calibri" w:hAnsi="Calibri"/>
          <w:sz w:val="20"/>
          <w:szCs w:val="20"/>
        </w:rPr>
      </w:pPr>
    </w:p>
    <w:p w14:paraId="3F37FC0D" w14:textId="77777777" w:rsidR="0033217B" w:rsidRPr="006610B6" w:rsidRDefault="0033217B" w:rsidP="0033217B">
      <w:pPr>
        <w:rPr>
          <w:rFonts w:ascii="Calibri" w:hAnsi="Calibri"/>
          <w:sz w:val="20"/>
          <w:szCs w:val="20"/>
        </w:rPr>
      </w:pPr>
    </w:p>
    <w:p w14:paraId="61CD654C" w14:textId="77777777" w:rsidR="0033217B" w:rsidRDefault="0033217B" w:rsidP="0033217B">
      <w:pPr>
        <w:jc w:val="right"/>
        <w:rPr>
          <w:rFonts w:ascii="Calibri" w:hAnsi="Calibri"/>
          <w:sz w:val="20"/>
          <w:szCs w:val="20"/>
        </w:rPr>
      </w:pPr>
    </w:p>
    <w:p w14:paraId="1FB40800" w14:textId="77777777" w:rsidR="0033217B" w:rsidRDefault="0033217B" w:rsidP="0033217B">
      <w:pPr>
        <w:rPr>
          <w:rFonts w:ascii="Calibri" w:hAnsi="Calibri"/>
          <w:sz w:val="20"/>
          <w:szCs w:val="20"/>
        </w:rPr>
      </w:pPr>
    </w:p>
    <w:p w14:paraId="2F137C4D" w14:textId="77777777" w:rsidR="0033217B" w:rsidRDefault="0033217B"/>
    <w:sectPr w:rsidR="0033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0C4"/>
    <w:multiLevelType w:val="hybridMultilevel"/>
    <w:tmpl w:val="0E66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4F08"/>
    <w:multiLevelType w:val="hybridMultilevel"/>
    <w:tmpl w:val="2E0E1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7B"/>
    <w:rsid w:val="0004129B"/>
    <w:rsid w:val="00047460"/>
    <w:rsid w:val="000668BC"/>
    <w:rsid w:val="00197BE9"/>
    <w:rsid w:val="00224859"/>
    <w:rsid w:val="0023218D"/>
    <w:rsid w:val="00245E2B"/>
    <w:rsid w:val="00284CEE"/>
    <w:rsid w:val="003136ED"/>
    <w:rsid w:val="0033217B"/>
    <w:rsid w:val="003544CB"/>
    <w:rsid w:val="003A2F80"/>
    <w:rsid w:val="004B1B2F"/>
    <w:rsid w:val="00552F43"/>
    <w:rsid w:val="006431F9"/>
    <w:rsid w:val="00735834"/>
    <w:rsid w:val="007516CF"/>
    <w:rsid w:val="007C6DFE"/>
    <w:rsid w:val="007E5C59"/>
    <w:rsid w:val="008540F3"/>
    <w:rsid w:val="00A230DC"/>
    <w:rsid w:val="00B724BB"/>
    <w:rsid w:val="00BB4849"/>
    <w:rsid w:val="00C5446A"/>
    <w:rsid w:val="00D32DD5"/>
    <w:rsid w:val="00E507D6"/>
    <w:rsid w:val="00E70C80"/>
    <w:rsid w:val="00EE1436"/>
    <w:rsid w:val="00EE2905"/>
    <w:rsid w:val="00F5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F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E.Lipiarz</dc:creator>
  <cp:lastModifiedBy>PPK</cp:lastModifiedBy>
  <cp:revision>3</cp:revision>
  <cp:lastPrinted>2023-10-23T08:54:00Z</cp:lastPrinted>
  <dcterms:created xsi:type="dcterms:W3CDTF">2023-11-14T08:40:00Z</dcterms:created>
  <dcterms:modified xsi:type="dcterms:W3CDTF">2023-11-14T08:42:00Z</dcterms:modified>
</cp:coreProperties>
</file>